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97" w:rsidRDefault="00FB3297" w:rsidP="00FB3297">
      <w:pPr>
        <w:pStyle w:val="Default"/>
      </w:pPr>
    </w:p>
    <w:p w:rsidR="00FB3297" w:rsidRDefault="006E6D3C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Әдәби укудан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эш</w:t>
      </w:r>
      <w:proofErr w:type="spellEnd"/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программасына</w:t>
      </w:r>
      <w:proofErr w:type="spellEnd"/>
      <w:r w:rsidR="00FB3297" w:rsidRPr="00FB3297">
        <w:rPr>
          <w:b/>
        </w:rPr>
        <w:t xml:space="preserve"> аннотация</w:t>
      </w:r>
    </w:p>
    <w:p w:rsidR="005429D3" w:rsidRPr="005429D3" w:rsidRDefault="005429D3" w:rsidP="00FB3297">
      <w:pPr>
        <w:pStyle w:val="Default"/>
        <w:jc w:val="center"/>
        <w:rPr>
          <w:b/>
          <w:lang w:val="tt-RU"/>
        </w:rPr>
      </w:pPr>
    </w:p>
    <w:p w:rsidR="00FB3297" w:rsidRDefault="00DF2F4E" w:rsidP="00FB3297">
      <w:pPr>
        <w:pStyle w:val="Default"/>
        <w:jc w:val="center"/>
        <w:rPr>
          <w:b/>
          <w:lang w:val="tt-RU"/>
        </w:rPr>
      </w:pPr>
      <w:r>
        <w:rPr>
          <w:b/>
          <w:lang w:val="tt-RU"/>
        </w:rPr>
        <w:t>4</w:t>
      </w:r>
      <w:r w:rsidR="00FB3297" w:rsidRPr="00FB3297">
        <w:rPr>
          <w:b/>
        </w:rPr>
        <w:t xml:space="preserve"> </w:t>
      </w:r>
      <w:proofErr w:type="spellStart"/>
      <w:r w:rsidR="00FB3297" w:rsidRPr="00FB3297">
        <w:rPr>
          <w:b/>
        </w:rPr>
        <w:t>нче</w:t>
      </w:r>
      <w:proofErr w:type="spellEnd"/>
      <w:r w:rsidR="00FB3297" w:rsidRPr="00FB3297">
        <w:rPr>
          <w:b/>
        </w:rPr>
        <w:t xml:space="preserve"> класс (рус төркеме)</w:t>
      </w:r>
    </w:p>
    <w:p w:rsidR="00FB3297" w:rsidRPr="00FB3297" w:rsidRDefault="00FB3297" w:rsidP="00FB3297">
      <w:pPr>
        <w:pStyle w:val="Default"/>
        <w:jc w:val="center"/>
        <w:rPr>
          <w:b/>
          <w:lang w:val="tt-RU"/>
        </w:rPr>
      </w:pPr>
    </w:p>
    <w:p w:rsidR="00FB3297" w:rsidRPr="00186F97" w:rsidRDefault="00FB3297" w:rsidP="00186F97">
      <w:pPr>
        <w:pStyle w:val="Default"/>
        <w:spacing w:line="360" w:lineRule="auto"/>
        <w:jc w:val="both"/>
      </w:pPr>
      <w:r w:rsidRPr="00186F97">
        <w:t xml:space="preserve">Программаның </w:t>
      </w:r>
      <w:proofErr w:type="spellStart"/>
      <w:r w:rsidRPr="00186F97">
        <w:t>исеме</w:t>
      </w:r>
      <w:proofErr w:type="spellEnd"/>
      <w:r w:rsidRPr="00186F97">
        <w:t xml:space="preserve">: </w:t>
      </w:r>
      <w:r w:rsidR="00DF2F4E">
        <w:rPr>
          <w:lang w:val="tt-RU"/>
        </w:rPr>
        <w:t>4</w:t>
      </w:r>
      <w:proofErr w:type="spellStart"/>
      <w:r w:rsidRPr="00186F97">
        <w:t>нче</w:t>
      </w:r>
      <w:proofErr w:type="spellEnd"/>
      <w:r w:rsidRPr="00186F97">
        <w:t xml:space="preserve"> </w:t>
      </w:r>
      <w:proofErr w:type="spellStart"/>
      <w:r w:rsidRPr="00186F97">
        <w:t>сыйныф</w:t>
      </w:r>
      <w:proofErr w:type="spellEnd"/>
      <w:r w:rsidRPr="00186F97">
        <w:t xml:space="preserve"> өчен </w:t>
      </w:r>
      <w:r w:rsidR="006E6D3C">
        <w:rPr>
          <w:lang w:val="tt-RU"/>
        </w:rPr>
        <w:t>әдәби укудан</w:t>
      </w:r>
      <w:r w:rsidRPr="00186F97">
        <w:t xml:space="preserve"> </w:t>
      </w:r>
      <w:proofErr w:type="spellStart"/>
      <w:r w:rsidRPr="00186F97">
        <w:t>эш</w:t>
      </w:r>
      <w:proofErr w:type="spellEnd"/>
      <w:r w:rsidRPr="00186F97">
        <w:t xml:space="preserve"> </w:t>
      </w:r>
      <w:proofErr w:type="spellStart"/>
      <w:r w:rsidRPr="00186F97">
        <w:t>программасы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360" w:lineRule="auto"/>
        <w:jc w:val="both"/>
        <w:rPr>
          <w:lang w:val="tt-RU"/>
        </w:rPr>
      </w:pPr>
      <w:proofErr w:type="spellStart"/>
      <w:r w:rsidRPr="00186F97">
        <w:t>Программаны</w:t>
      </w:r>
      <w:proofErr w:type="spellEnd"/>
      <w:r w:rsidRPr="00186F97">
        <w:t xml:space="preserve"> төзүче: </w:t>
      </w:r>
      <w:r w:rsidRPr="00186F97">
        <w:rPr>
          <w:lang w:val="tt-RU"/>
        </w:rPr>
        <w:t>Нуруллина Ландыш Х</w:t>
      </w:r>
      <w:r w:rsidR="007E012E">
        <w:rPr>
          <w:lang w:val="tt-RU"/>
        </w:rPr>
        <w:t>ә</w:t>
      </w:r>
      <w:r w:rsidRPr="00186F97">
        <w:rPr>
          <w:lang w:val="tt-RU"/>
        </w:rPr>
        <w:t>митовна</w:t>
      </w:r>
      <w:r w:rsidRPr="00186F97">
        <w:t xml:space="preserve"> </w:t>
      </w:r>
    </w:p>
    <w:p w:rsidR="00186F97" w:rsidRDefault="00186F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>Татарстан Республикасы Конститу</w:t>
      </w:r>
      <w:r w:rsidRPr="00186F97">
        <w:rPr>
          <w:rFonts w:ascii="Times New Roman" w:hAnsi="Times New Roman" w:cs="Times New Roman"/>
          <w:noProof/>
          <w:color w:val="000000"/>
          <w:spacing w:val="4"/>
          <w:sz w:val="24"/>
          <w:szCs w:val="24"/>
          <w:lang w:val="tt-RU"/>
        </w:rPr>
        <w:t>циясенең 8 нче маддәсендә һәм “Татарстан Республикасы халыкларының телләре турындагы” Законда күрсәтелгәнчә,</w:t>
      </w:r>
      <w:r w:rsidRPr="00186F97">
        <w:rPr>
          <w:rFonts w:ascii="Times New Roman" w:hAnsi="Times New Roman" w:cs="Times New Roman"/>
          <w:noProof/>
          <w:color w:val="FF0000"/>
          <w:spacing w:val="4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3"/>
          <w:sz w:val="24"/>
          <w:szCs w:val="24"/>
          <w:lang w:val="tt-RU"/>
        </w:rPr>
        <w:t xml:space="preserve"> </w:t>
      </w:r>
      <w:r w:rsidRPr="00186F97">
        <w:rPr>
          <w:rFonts w:ascii="Times New Roman" w:hAnsi="Times New Roman" w:cs="Times New Roman"/>
          <w:noProof/>
          <w:color w:val="000000"/>
          <w:spacing w:val="-2"/>
          <w:sz w:val="24"/>
          <w:szCs w:val="24"/>
          <w:lang w:val="tt-RU"/>
        </w:rPr>
        <w:t xml:space="preserve"> Татарстанда дәүләт </w:t>
      </w:r>
      <w:r w:rsidRPr="00186F97">
        <w:rPr>
          <w:rFonts w:ascii="Times New Roman" w:hAnsi="Times New Roman" w:cs="Times New Roman"/>
          <w:noProof/>
          <w:color w:val="000000"/>
          <w:sz w:val="24"/>
          <w:szCs w:val="24"/>
          <w:lang w:val="tt-RU"/>
        </w:rPr>
        <w:t xml:space="preserve">телләренең икесен дә белү халыкларның үзара аңлашып, тату </w:t>
      </w:r>
      <w:r w:rsidRPr="00186F97">
        <w:rPr>
          <w:rFonts w:ascii="Times New Roman" w:hAnsi="Times New Roman" w:cs="Times New Roman"/>
          <w:noProof/>
          <w:color w:val="000000"/>
          <w:spacing w:val="5"/>
          <w:sz w:val="24"/>
          <w:szCs w:val="24"/>
          <w:lang w:val="tt-RU"/>
        </w:rPr>
        <w:t xml:space="preserve">яшәвенең нигезен тәшкил итә. </w:t>
      </w:r>
      <w:r w:rsidRPr="00186F97"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  <w:t>Татар теле, дәүләт теле буларак, барлык  урта (тулы) гомуми белем бирү мәктәпләрендә төп уку предметларының берсе булып тора.</w:t>
      </w:r>
    </w:p>
    <w:p w:rsidR="00FB3297" w:rsidRPr="00186F97" w:rsidRDefault="00FB3297" w:rsidP="00186F97">
      <w:pPr>
        <w:jc w:val="both"/>
        <w:rPr>
          <w:rFonts w:ascii="Times New Roman" w:hAnsi="Times New Roman" w:cs="Times New Roman"/>
          <w:noProof/>
          <w:color w:val="000000"/>
          <w:spacing w:val="1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Региональ исемлеккә кергән үрнәк программа: Фәтхуллова К.С., Җәүһәрова Ф.Х.,Рус телендә урта (тулы) гомуми белем бирү мәктәбендә татар телен һәм әдәбиятын укыту программасы ( рус телендә сөйләшүче балалар өчен): 1-11 нче сыйныфлар/ К.С.Фәтхуллова, Ф.Х.Җәүһәрова. - Казан: Мәгариф, 2010. – 79 б. </w:t>
      </w:r>
    </w:p>
    <w:p w:rsidR="00FB3297" w:rsidRP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6E6D3C">
        <w:rPr>
          <w:lang w:val="tt-RU"/>
        </w:rPr>
        <w:t xml:space="preserve">Дәреслек: </w:t>
      </w:r>
    </w:p>
    <w:p w:rsidR="00186F97" w:rsidRPr="00186F97" w:rsidRDefault="00186F97" w:rsidP="00186F9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 Литвинов И.Л. Татар теле: Рус телендә белем бирүче дүртьеллык башл.мәкт. 3 нче с-фы өчен д-лек (рус телендә сөйләшүче балалар өчен) / И.Л.Литвинов, Э.Р.Садыйкова, Л.И.Гарипова. – Казан: Мәгариф, 20</w:t>
      </w:r>
      <w:r w:rsidR="00DF2F4E">
        <w:rPr>
          <w:rFonts w:ascii="Times New Roman" w:hAnsi="Times New Roman" w:cs="Times New Roman"/>
          <w:sz w:val="24"/>
          <w:szCs w:val="24"/>
          <w:lang w:val="tt-RU"/>
        </w:rPr>
        <w:t>14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>. – 14</w:t>
      </w:r>
      <w:r w:rsidR="00DF2F4E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186F97">
        <w:rPr>
          <w:rFonts w:ascii="Times New Roman" w:hAnsi="Times New Roman" w:cs="Times New Roman"/>
          <w:sz w:val="24"/>
          <w:szCs w:val="24"/>
          <w:lang w:val="tt-RU"/>
        </w:rPr>
        <w:t xml:space="preserve"> б.</w:t>
      </w:r>
    </w:p>
    <w:p w:rsidR="00186F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>Дәреслек</w:t>
      </w:r>
      <w:r w:rsidR="00FB3297" w:rsidRPr="00186F97">
        <w:rPr>
          <w:lang w:val="tt-RU"/>
        </w:rPr>
        <w:t xml:space="preserve"> Татарстан Республикасының Фән һәм Мәгариф министрлыгы тарафыннан тәкъдим ителгән, расланган.Татар теле һәм әдәбият дәресләре бер дәреслек, бер эш программалары нигезендә үзара бәйләнештә, интегратив укытыла.</w:t>
      </w:r>
    </w:p>
    <w:p w:rsidR="00FB3297" w:rsidRPr="00186F97" w:rsidRDefault="00FB3297" w:rsidP="00186F97">
      <w:pPr>
        <w:pStyle w:val="Default"/>
        <w:spacing w:line="276" w:lineRule="auto"/>
        <w:jc w:val="both"/>
        <w:rPr>
          <w:lang w:val="tt-RU"/>
        </w:rPr>
      </w:pPr>
      <w:r w:rsidRPr="00186F97">
        <w:rPr>
          <w:lang w:val="tt-RU"/>
        </w:rPr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Программаны</w:t>
      </w:r>
      <w:proofErr w:type="spellEnd"/>
      <w:r w:rsidRPr="00186F97">
        <w:t xml:space="preserve"> үтәү </w:t>
      </w:r>
      <w:proofErr w:type="spellStart"/>
      <w:r w:rsidRPr="00186F97">
        <w:t>вакыты</w:t>
      </w:r>
      <w:proofErr w:type="spellEnd"/>
      <w:r w:rsidRPr="00186F97">
        <w:t>: 201</w:t>
      </w:r>
      <w:r w:rsidR="004C1404">
        <w:rPr>
          <w:lang w:val="tt-RU"/>
        </w:rPr>
        <w:t>6</w:t>
      </w:r>
      <w:r w:rsidRPr="00186F97">
        <w:t xml:space="preserve"> – 201</w:t>
      </w:r>
      <w:r w:rsidR="004C1404">
        <w:rPr>
          <w:lang w:val="tt-RU"/>
        </w:rPr>
        <w:t>7</w:t>
      </w:r>
      <w:r w:rsidRPr="00186F97">
        <w:t xml:space="preserve"> </w:t>
      </w:r>
      <w:proofErr w:type="spellStart"/>
      <w:r w:rsidRPr="00186F97">
        <w:t>уку</w:t>
      </w:r>
      <w:proofErr w:type="spellEnd"/>
      <w:r w:rsidRPr="00186F97">
        <w:t xml:space="preserve"> </w:t>
      </w:r>
      <w:proofErr w:type="spellStart"/>
      <w:r w:rsidRPr="00186F97">
        <w:t>елы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Сәгать саны: </w:t>
      </w:r>
    </w:p>
    <w:p w:rsidR="006E6D3C" w:rsidRDefault="00FB3297" w:rsidP="00186F97">
      <w:pPr>
        <w:pStyle w:val="Default"/>
        <w:spacing w:line="276" w:lineRule="auto"/>
        <w:jc w:val="both"/>
        <w:rPr>
          <w:lang w:val="tt-RU"/>
        </w:rPr>
      </w:pPr>
      <w:proofErr w:type="spellStart"/>
      <w:r w:rsidRPr="00186F97">
        <w:t>Атнага</w:t>
      </w:r>
      <w:proofErr w:type="spellEnd"/>
      <w:r w:rsidRPr="00186F97">
        <w:t xml:space="preserve"> 3 сәгать – </w:t>
      </w:r>
      <w:proofErr w:type="spellStart"/>
      <w:r w:rsidRPr="00186F97">
        <w:t>барлыгы</w:t>
      </w:r>
      <w:proofErr w:type="spellEnd"/>
      <w:r w:rsidRPr="00186F97">
        <w:t xml:space="preserve"> 105 сәгать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Контроль төре: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 xml:space="preserve">1. Өй эшләрен </w:t>
      </w:r>
      <w:proofErr w:type="spellStart"/>
      <w:r w:rsidRPr="00186F97">
        <w:t>даими</w:t>
      </w:r>
      <w:proofErr w:type="spellEnd"/>
      <w:r w:rsidRPr="00186F97">
        <w:t xml:space="preserve"> </w:t>
      </w:r>
      <w:proofErr w:type="spellStart"/>
      <w:r w:rsidRPr="00186F97">
        <w:t>тикшереп</w:t>
      </w:r>
      <w:proofErr w:type="spellEnd"/>
      <w:r w:rsidRPr="00186F97">
        <w:t xml:space="preserve"> бару </w:t>
      </w:r>
    </w:p>
    <w:p w:rsidR="00FB3297" w:rsidRPr="00186F97" w:rsidRDefault="00FB3297" w:rsidP="00186F97">
      <w:pPr>
        <w:pStyle w:val="Default"/>
        <w:spacing w:after="27" w:line="276" w:lineRule="auto"/>
        <w:jc w:val="both"/>
      </w:pPr>
      <w:r w:rsidRPr="00186F97">
        <w:t>2. Укучыларның мө</w:t>
      </w:r>
      <w:proofErr w:type="gramStart"/>
      <w:r w:rsidRPr="00186F97">
        <w:t>ст</w:t>
      </w:r>
      <w:proofErr w:type="gramEnd"/>
      <w:r w:rsidRPr="00186F97">
        <w:t xml:space="preserve">әкыйль эшләүләрен </w:t>
      </w:r>
      <w:proofErr w:type="spellStart"/>
      <w:r w:rsidRPr="00186F97">
        <w:t>булдыру</w:t>
      </w:r>
      <w:proofErr w:type="spellEnd"/>
      <w:r w:rsidRPr="00186F97">
        <w:t xml:space="preserve"> һәм </w:t>
      </w:r>
      <w:proofErr w:type="spellStart"/>
      <w:r w:rsidRPr="00186F97">
        <w:t>аны</w:t>
      </w:r>
      <w:proofErr w:type="spellEnd"/>
      <w:r w:rsidRPr="00186F97">
        <w:t xml:space="preserve"> </w:t>
      </w:r>
      <w:proofErr w:type="spellStart"/>
      <w:r w:rsidRPr="00186F97">
        <w:t>башкаруны</w:t>
      </w:r>
      <w:proofErr w:type="spellEnd"/>
      <w:r w:rsidRPr="00186F97">
        <w:t xml:space="preserve"> контрольдә </w:t>
      </w:r>
      <w:proofErr w:type="spellStart"/>
      <w:r w:rsidRPr="00186F97">
        <w:t>тоту</w:t>
      </w:r>
      <w:proofErr w:type="spellEnd"/>
      <w:r w:rsidRPr="00186F97">
        <w:t xml:space="preserve">. </w:t>
      </w:r>
    </w:p>
    <w:p w:rsidR="00FB3297" w:rsidRPr="00186F97" w:rsidRDefault="00FB3297" w:rsidP="00186F97">
      <w:pPr>
        <w:pStyle w:val="Default"/>
        <w:spacing w:line="276" w:lineRule="auto"/>
        <w:jc w:val="both"/>
      </w:pPr>
      <w:r w:rsidRPr="00186F97">
        <w:t xml:space="preserve">3. </w:t>
      </w:r>
      <w:proofErr w:type="spellStart"/>
      <w:r w:rsidRPr="00186F97">
        <w:t>Темалар</w:t>
      </w:r>
      <w:proofErr w:type="spellEnd"/>
      <w:r w:rsidRPr="00186F97">
        <w:t xml:space="preserve"> </w:t>
      </w:r>
      <w:proofErr w:type="spellStart"/>
      <w:r w:rsidRPr="00186F97">
        <w:t>буенча</w:t>
      </w:r>
      <w:proofErr w:type="spellEnd"/>
      <w:r w:rsidRPr="00186F97">
        <w:t xml:space="preserve"> тест биремнәрен </w:t>
      </w:r>
      <w:proofErr w:type="spellStart"/>
      <w:r w:rsidRPr="00186F97">
        <w:t>башкару</w:t>
      </w:r>
      <w:proofErr w:type="spellEnd"/>
      <w:r w:rsidRPr="00186F97">
        <w:t xml:space="preserve"> </w:t>
      </w:r>
    </w:p>
    <w:p w:rsidR="00FB3297" w:rsidRDefault="00186F97" w:rsidP="00186F97">
      <w:pPr>
        <w:pStyle w:val="Default"/>
        <w:spacing w:line="276" w:lineRule="auto"/>
        <w:jc w:val="both"/>
        <w:rPr>
          <w:lang w:val="tt-RU"/>
        </w:rPr>
      </w:pPr>
      <w:r>
        <w:rPr>
          <w:lang w:val="tt-RU"/>
        </w:rPr>
        <w:t xml:space="preserve">4. </w:t>
      </w:r>
      <w:proofErr w:type="spellStart"/>
      <w:r w:rsidR="00FB3297" w:rsidRPr="00186F97">
        <w:t>Чирек</w:t>
      </w:r>
      <w:proofErr w:type="spellEnd"/>
      <w:r w:rsidR="00FB3297" w:rsidRPr="00186F97">
        <w:t xml:space="preserve"> </w:t>
      </w:r>
      <w:proofErr w:type="spellStart"/>
      <w:r w:rsidR="00FB3297" w:rsidRPr="00186F97">
        <w:t>ахырында</w:t>
      </w:r>
      <w:proofErr w:type="spellEnd"/>
      <w:r w:rsidR="00FB3297" w:rsidRPr="00186F97">
        <w:t xml:space="preserve"> һәм </w:t>
      </w:r>
      <w:proofErr w:type="spellStart"/>
      <w:r w:rsidR="00FB3297" w:rsidRPr="00186F97">
        <w:t>сыйныфара</w:t>
      </w:r>
      <w:proofErr w:type="spellEnd"/>
      <w:r w:rsidR="00FB3297" w:rsidRPr="00186F97">
        <w:t xml:space="preserve"> аттестация биремнә</w:t>
      </w:r>
      <w:proofErr w:type="gramStart"/>
      <w:r w:rsidR="00FB3297" w:rsidRPr="00186F97">
        <w:t>рен үт</w:t>
      </w:r>
      <w:proofErr w:type="gramEnd"/>
      <w:r w:rsidR="00FB3297" w:rsidRPr="00186F97">
        <w:t xml:space="preserve">әү. </w:t>
      </w:r>
    </w:p>
    <w:p w:rsidR="00186F97" w:rsidRPr="00186F97" w:rsidRDefault="00186F97" w:rsidP="00186F97">
      <w:pPr>
        <w:pStyle w:val="Default"/>
        <w:spacing w:line="276" w:lineRule="auto"/>
        <w:jc w:val="both"/>
        <w:rPr>
          <w:lang w:val="tt-RU"/>
        </w:rPr>
      </w:pPr>
    </w:p>
    <w:p w:rsidR="00FB3297" w:rsidRPr="00186F97" w:rsidRDefault="00FB3297" w:rsidP="00186F97">
      <w:pPr>
        <w:pStyle w:val="Default"/>
        <w:spacing w:line="276" w:lineRule="auto"/>
        <w:jc w:val="both"/>
      </w:pPr>
      <w:proofErr w:type="spellStart"/>
      <w:r w:rsidRPr="00186F97">
        <w:t>Эш</w:t>
      </w:r>
      <w:proofErr w:type="spellEnd"/>
      <w:r w:rsidRPr="00186F97">
        <w:t xml:space="preserve"> программасының </w:t>
      </w:r>
      <w:proofErr w:type="spellStart"/>
      <w:r w:rsidRPr="00186F97">
        <w:t>структурасы</w:t>
      </w:r>
      <w:proofErr w:type="spellEnd"/>
      <w:r w:rsidRPr="00186F97">
        <w:t xml:space="preserve">: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1. Титул бит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2. Аңлатма </w:t>
      </w:r>
      <w:proofErr w:type="spellStart"/>
      <w:r w:rsidRPr="00186F97">
        <w:t>язуы</w:t>
      </w:r>
      <w:proofErr w:type="spellEnd"/>
      <w:r w:rsidRPr="00186F97">
        <w:t xml:space="preserve">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3. </w:t>
      </w:r>
      <w:proofErr w:type="spellStart"/>
      <w:r w:rsidRPr="00186F97">
        <w:t>Календар</w:t>
      </w:r>
      <w:proofErr w:type="spellEnd"/>
      <w:r w:rsidR="006E6D3C">
        <w:rPr>
          <w:lang w:val="tt-RU"/>
        </w:rPr>
        <w:t>-</w:t>
      </w:r>
      <w:r w:rsidRPr="00186F97">
        <w:t xml:space="preserve"> тематик бүленеш </w:t>
      </w:r>
    </w:p>
    <w:p w:rsidR="00FB3297" w:rsidRPr="00186F97" w:rsidRDefault="00FB3297" w:rsidP="00186F97">
      <w:pPr>
        <w:pStyle w:val="Default"/>
        <w:spacing w:after="21" w:line="276" w:lineRule="auto"/>
        <w:jc w:val="both"/>
      </w:pPr>
      <w:r w:rsidRPr="00186F97">
        <w:t xml:space="preserve">4. Методик әсбаплар </w:t>
      </w:r>
    </w:p>
    <w:p w:rsidR="00FB3297" w:rsidRPr="00036C5D" w:rsidRDefault="00FB3297" w:rsidP="00FB329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FB3297" w:rsidRPr="00FB3297" w:rsidRDefault="00FB3297" w:rsidP="00FB3297">
      <w:pPr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sectPr w:rsidR="00FB3297" w:rsidRPr="00FB3297" w:rsidSect="00E54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C7D4E"/>
    <w:multiLevelType w:val="hybridMultilevel"/>
    <w:tmpl w:val="FBFA65F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297"/>
    <w:rsid w:val="00186F97"/>
    <w:rsid w:val="001A17D0"/>
    <w:rsid w:val="002436FD"/>
    <w:rsid w:val="00264CD6"/>
    <w:rsid w:val="003C6DF8"/>
    <w:rsid w:val="004C1404"/>
    <w:rsid w:val="005429D3"/>
    <w:rsid w:val="006E6D3C"/>
    <w:rsid w:val="006F5C01"/>
    <w:rsid w:val="007E012E"/>
    <w:rsid w:val="00AD1C54"/>
    <w:rsid w:val="00DF2F4E"/>
    <w:rsid w:val="00E543E3"/>
    <w:rsid w:val="00ED51DA"/>
    <w:rsid w:val="00FB3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2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86F9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7</cp:revision>
  <dcterms:created xsi:type="dcterms:W3CDTF">2015-10-13T09:00:00Z</dcterms:created>
  <dcterms:modified xsi:type="dcterms:W3CDTF">2016-09-30T09:56:00Z</dcterms:modified>
</cp:coreProperties>
</file>